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9805" w14:textId="78EE0A8D" w:rsidR="00481CA2" w:rsidRPr="00101BC3" w:rsidRDefault="00101BC3" w:rsidP="00481CA2">
      <w:pPr>
        <w:spacing w:after="0"/>
        <w:rPr>
          <w:rFonts w:ascii="Arial" w:hAnsi="Arial" w:cs="Arial"/>
          <w:b/>
          <w:bCs/>
          <w:sz w:val="28"/>
          <w:szCs w:val="28"/>
        </w:rPr>
      </w:pPr>
      <w:r w:rsidRPr="00101BC3">
        <w:rPr>
          <w:rFonts w:ascii="Arial" w:hAnsi="Arial" w:cs="Arial"/>
          <w:b/>
          <w:bCs/>
          <w:sz w:val="28"/>
          <w:szCs w:val="28"/>
        </w:rPr>
        <w:t>IMPORTANT MESSAGE TO NO KINGS PARTICIPANTS</w:t>
      </w:r>
    </w:p>
    <w:p w14:paraId="50ABBE8A" w14:textId="77777777" w:rsidR="00101BC3" w:rsidRDefault="00101BC3" w:rsidP="00481CA2">
      <w:pPr>
        <w:spacing w:after="0"/>
        <w:rPr>
          <w:rFonts w:ascii="Arial" w:hAnsi="Arial" w:cs="Arial"/>
          <w:sz w:val="28"/>
          <w:szCs w:val="28"/>
        </w:rPr>
      </w:pPr>
    </w:p>
    <w:p w14:paraId="260328DB" w14:textId="0448316E" w:rsidR="00F73D03" w:rsidRDefault="00F73D03" w:rsidP="00481CA2">
      <w:pPr>
        <w:spacing w:after="0"/>
        <w:rPr>
          <w:rFonts w:ascii="Arial" w:hAnsi="Arial" w:cs="Arial"/>
          <w:sz w:val="28"/>
          <w:szCs w:val="28"/>
        </w:rPr>
      </w:pPr>
      <w:r>
        <w:rPr>
          <w:rFonts w:ascii="Arial" w:hAnsi="Arial" w:cs="Arial"/>
          <w:sz w:val="28"/>
          <w:szCs w:val="28"/>
        </w:rPr>
        <w:t>As we approach Oct 18</w:t>
      </w:r>
      <w:r w:rsidRPr="00F73D03">
        <w:rPr>
          <w:rFonts w:ascii="Arial" w:hAnsi="Arial" w:cs="Arial"/>
          <w:sz w:val="28"/>
          <w:szCs w:val="28"/>
          <w:vertAlign w:val="superscript"/>
        </w:rPr>
        <w:t>th</w:t>
      </w:r>
      <w:r>
        <w:rPr>
          <w:rFonts w:ascii="Arial" w:hAnsi="Arial" w:cs="Arial"/>
          <w:sz w:val="28"/>
          <w:szCs w:val="28"/>
        </w:rPr>
        <w:t xml:space="preserve"> and the No Kings event in Prescott Valley, we have some important information as well as a few requests.</w:t>
      </w:r>
      <w:r w:rsidR="00233635">
        <w:rPr>
          <w:rFonts w:ascii="Arial" w:hAnsi="Arial" w:cs="Arial"/>
          <w:sz w:val="28"/>
          <w:szCs w:val="28"/>
        </w:rPr>
        <w:t xml:space="preserve">  W</w:t>
      </w:r>
      <w:r>
        <w:rPr>
          <w:rFonts w:ascii="Arial" w:hAnsi="Arial" w:cs="Arial"/>
          <w:sz w:val="28"/>
          <w:szCs w:val="28"/>
        </w:rPr>
        <w:t>e are expecting a huge turnout for this event</w:t>
      </w:r>
      <w:r w:rsidR="00233635">
        <w:rPr>
          <w:rFonts w:ascii="Arial" w:hAnsi="Arial" w:cs="Arial"/>
          <w:sz w:val="28"/>
          <w:szCs w:val="28"/>
        </w:rPr>
        <w:t xml:space="preserve"> and w</w:t>
      </w:r>
      <w:r>
        <w:rPr>
          <w:rFonts w:ascii="Arial" w:hAnsi="Arial" w:cs="Arial"/>
          <w:sz w:val="28"/>
          <w:szCs w:val="28"/>
        </w:rPr>
        <w:t>e hop</w:t>
      </w:r>
      <w:r w:rsidR="00233635">
        <w:rPr>
          <w:rFonts w:ascii="Arial" w:hAnsi="Arial" w:cs="Arial"/>
          <w:sz w:val="28"/>
          <w:szCs w:val="28"/>
        </w:rPr>
        <w:t>e</w:t>
      </w:r>
      <w:r>
        <w:rPr>
          <w:rFonts w:ascii="Arial" w:hAnsi="Arial" w:cs="Arial"/>
          <w:sz w:val="28"/>
          <w:szCs w:val="28"/>
        </w:rPr>
        <w:t xml:space="preserve"> to stretch our line of patriotic participants from Lake Valley Road all the way west to Prescott East Highway.</w:t>
      </w:r>
      <w:r w:rsidR="00233635">
        <w:rPr>
          <w:rFonts w:ascii="Arial" w:hAnsi="Arial" w:cs="Arial"/>
          <w:sz w:val="28"/>
          <w:szCs w:val="28"/>
        </w:rPr>
        <w:t xml:space="preserve">  To do that we need your help.</w:t>
      </w:r>
    </w:p>
    <w:p w14:paraId="35167368" w14:textId="77777777" w:rsidR="00F73D03" w:rsidRDefault="00F73D03" w:rsidP="00481CA2">
      <w:pPr>
        <w:spacing w:after="0"/>
        <w:rPr>
          <w:rFonts w:ascii="Arial" w:hAnsi="Arial" w:cs="Arial"/>
          <w:sz w:val="28"/>
          <w:szCs w:val="28"/>
        </w:rPr>
      </w:pPr>
    </w:p>
    <w:p w14:paraId="3C20FBEF" w14:textId="7F512017" w:rsidR="00F73D03" w:rsidRDefault="00F73D03" w:rsidP="00481CA2">
      <w:pPr>
        <w:spacing w:after="0"/>
        <w:rPr>
          <w:rFonts w:ascii="Arial" w:hAnsi="Arial" w:cs="Arial"/>
          <w:sz w:val="28"/>
          <w:szCs w:val="28"/>
        </w:rPr>
      </w:pPr>
      <w:r>
        <w:rPr>
          <w:rFonts w:ascii="Arial" w:hAnsi="Arial" w:cs="Arial"/>
          <w:sz w:val="28"/>
          <w:szCs w:val="28"/>
        </w:rPr>
        <w:t>We know many participants will naturally gravitate to our original sidewalk location, parking in the Harkins lot, and walking out to the area between Lake Valley Rd</w:t>
      </w:r>
      <w:r w:rsidR="00233635">
        <w:rPr>
          <w:rFonts w:ascii="Arial" w:hAnsi="Arial" w:cs="Arial"/>
          <w:sz w:val="28"/>
          <w:szCs w:val="28"/>
        </w:rPr>
        <w:t>.</w:t>
      </w:r>
      <w:r>
        <w:rPr>
          <w:rFonts w:ascii="Arial" w:hAnsi="Arial" w:cs="Arial"/>
          <w:sz w:val="28"/>
          <w:szCs w:val="28"/>
        </w:rPr>
        <w:t xml:space="preserve"> and Centre Court.  This will overload that area which will make any signs being held, unreadable to passing motorists</w:t>
      </w:r>
      <w:r w:rsidR="003D0F2F">
        <w:rPr>
          <w:rFonts w:ascii="Arial" w:hAnsi="Arial" w:cs="Arial"/>
          <w:sz w:val="28"/>
          <w:szCs w:val="28"/>
        </w:rPr>
        <w:t xml:space="preserve">.  It would also give the illusion that there are not many participants because they are not stretched out along the highway.  This </w:t>
      </w:r>
      <w:r>
        <w:rPr>
          <w:rFonts w:ascii="Arial" w:hAnsi="Arial" w:cs="Arial"/>
          <w:sz w:val="28"/>
          <w:szCs w:val="28"/>
        </w:rPr>
        <w:t>defea</w:t>
      </w:r>
      <w:r w:rsidR="003D0F2F">
        <w:rPr>
          <w:rFonts w:ascii="Arial" w:hAnsi="Arial" w:cs="Arial"/>
          <w:sz w:val="28"/>
          <w:szCs w:val="28"/>
        </w:rPr>
        <w:t>ts</w:t>
      </w:r>
      <w:r>
        <w:rPr>
          <w:rFonts w:ascii="Arial" w:hAnsi="Arial" w:cs="Arial"/>
          <w:sz w:val="28"/>
          <w:szCs w:val="28"/>
        </w:rPr>
        <w:t xml:space="preserve"> our purpose</w:t>
      </w:r>
      <w:r w:rsidR="003D0F2F">
        <w:rPr>
          <w:rFonts w:ascii="Arial" w:hAnsi="Arial" w:cs="Arial"/>
          <w:sz w:val="28"/>
          <w:szCs w:val="28"/>
        </w:rPr>
        <w:t xml:space="preserve"> of demonstrating that there are a lot of us</w:t>
      </w:r>
      <w:r w:rsidR="00A47CD8">
        <w:rPr>
          <w:rFonts w:ascii="Arial" w:hAnsi="Arial" w:cs="Arial"/>
          <w:sz w:val="28"/>
          <w:szCs w:val="28"/>
        </w:rPr>
        <w:t xml:space="preserve"> in this area who are fed up with what is happening in our country</w:t>
      </w:r>
      <w:r>
        <w:rPr>
          <w:rFonts w:ascii="Arial" w:hAnsi="Arial" w:cs="Arial"/>
          <w:sz w:val="28"/>
          <w:szCs w:val="28"/>
        </w:rPr>
        <w:t>.</w:t>
      </w:r>
    </w:p>
    <w:p w14:paraId="2A333874" w14:textId="77777777" w:rsidR="00F73D03" w:rsidRDefault="00F73D03" w:rsidP="00481CA2">
      <w:pPr>
        <w:spacing w:after="0"/>
        <w:rPr>
          <w:rFonts w:ascii="Arial" w:hAnsi="Arial" w:cs="Arial"/>
          <w:sz w:val="28"/>
          <w:szCs w:val="28"/>
        </w:rPr>
      </w:pPr>
    </w:p>
    <w:p w14:paraId="29F53316" w14:textId="0D6A8D52" w:rsidR="00F73D03" w:rsidRDefault="00F73D03" w:rsidP="00481CA2">
      <w:pPr>
        <w:spacing w:after="0"/>
        <w:rPr>
          <w:rFonts w:ascii="Arial" w:hAnsi="Arial" w:cs="Arial"/>
          <w:sz w:val="28"/>
          <w:szCs w:val="28"/>
        </w:rPr>
      </w:pPr>
      <w:r>
        <w:rPr>
          <w:rFonts w:ascii="Arial" w:hAnsi="Arial" w:cs="Arial"/>
          <w:sz w:val="28"/>
          <w:szCs w:val="28"/>
        </w:rPr>
        <w:t xml:space="preserve">We need to reduce the number of participants in that </w:t>
      </w:r>
      <w:r w:rsidR="00A47CD8">
        <w:rPr>
          <w:rFonts w:ascii="Arial" w:hAnsi="Arial" w:cs="Arial"/>
          <w:sz w:val="28"/>
          <w:szCs w:val="28"/>
        </w:rPr>
        <w:t xml:space="preserve">sidewalk </w:t>
      </w:r>
      <w:r>
        <w:rPr>
          <w:rFonts w:ascii="Arial" w:hAnsi="Arial" w:cs="Arial"/>
          <w:sz w:val="28"/>
          <w:szCs w:val="28"/>
        </w:rPr>
        <w:t>area and have them instead report to and set-up on the west end, near Prescott East Highway.  You can head to the Circle K at 6150 E. Hwy 69 then turn on to the Frontage Road and park in that area.  We will have Peacekeepers and other volunteers there to direct you to the area whe</w:t>
      </w:r>
      <w:r w:rsidR="00233635">
        <w:rPr>
          <w:rFonts w:ascii="Arial" w:hAnsi="Arial" w:cs="Arial"/>
          <w:sz w:val="28"/>
          <w:szCs w:val="28"/>
        </w:rPr>
        <w:t>re</w:t>
      </w:r>
      <w:r>
        <w:rPr>
          <w:rFonts w:ascii="Arial" w:hAnsi="Arial" w:cs="Arial"/>
          <w:sz w:val="28"/>
          <w:szCs w:val="28"/>
        </w:rPr>
        <w:t xml:space="preserve"> you can safely stand and display your many signs.</w:t>
      </w:r>
    </w:p>
    <w:p w14:paraId="27819447" w14:textId="77777777" w:rsidR="00F73D03" w:rsidRDefault="00F73D03" w:rsidP="00481CA2">
      <w:pPr>
        <w:spacing w:after="0"/>
        <w:rPr>
          <w:rFonts w:ascii="Arial" w:hAnsi="Arial" w:cs="Arial"/>
          <w:sz w:val="28"/>
          <w:szCs w:val="28"/>
        </w:rPr>
      </w:pPr>
    </w:p>
    <w:p w14:paraId="04DEB358" w14:textId="5AE22B3C" w:rsidR="00F73D03" w:rsidRDefault="00F73D03" w:rsidP="00481CA2">
      <w:pPr>
        <w:spacing w:after="0"/>
        <w:rPr>
          <w:rFonts w:ascii="Arial" w:hAnsi="Arial" w:cs="Arial"/>
          <w:sz w:val="28"/>
          <w:szCs w:val="28"/>
        </w:rPr>
      </w:pPr>
      <w:r>
        <w:rPr>
          <w:rFonts w:ascii="Arial" w:hAnsi="Arial" w:cs="Arial"/>
          <w:sz w:val="28"/>
          <w:szCs w:val="28"/>
        </w:rPr>
        <w:t xml:space="preserve">You can see on the map below, where we will be directing participants in this stretch.  There is a </w:t>
      </w:r>
      <w:r w:rsidR="001F1DC8">
        <w:rPr>
          <w:rFonts w:ascii="Arial" w:hAnsi="Arial" w:cs="Arial"/>
          <w:sz w:val="28"/>
          <w:szCs w:val="28"/>
        </w:rPr>
        <w:t xml:space="preserve">½ mile </w:t>
      </w:r>
      <w:r>
        <w:rPr>
          <w:rFonts w:ascii="Arial" w:hAnsi="Arial" w:cs="Arial"/>
          <w:sz w:val="28"/>
          <w:szCs w:val="28"/>
        </w:rPr>
        <w:t>long stretch between Valley View Drive and Prescott East Highway that we need to fill</w:t>
      </w:r>
      <w:r w:rsidR="001F1DC8">
        <w:rPr>
          <w:rFonts w:ascii="Arial" w:hAnsi="Arial" w:cs="Arial"/>
          <w:sz w:val="28"/>
          <w:szCs w:val="28"/>
        </w:rPr>
        <w:t xml:space="preserve"> and we figure it will take about </w:t>
      </w:r>
      <w:r w:rsidR="00A47CD8">
        <w:rPr>
          <w:rFonts w:ascii="Arial" w:hAnsi="Arial" w:cs="Arial"/>
          <w:sz w:val="28"/>
          <w:szCs w:val="28"/>
        </w:rPr>
        <w:t>275-</w:t>
      </w:r>
      <w:r w:rsidR="001F1DC8">
        <w:rPr>
          <w:rFonts w:ascii="Arial" w:hAnsi="Arial" w:cs="Arial"/>
          <w:sz w:val="28"/>
          <w:szCs w:val="28"/>
        </w:rPr>
        <w:t>300 people to fill it sufficiently.  So, if you are able bodied and can report to this area, we would greatly appreciate it.</w:t>
      </w:r>
    </w:p>
    <w:p w14:paraId="5B820416" w14:textId="77777777" w:rsidR="00F73D03" w:rsidRDefault="00F73D03" w:rsidP="00481CA2">
      <w:pPr>
        <w:spacing w:after="0"/>
        <w:rPr>
          <w:rFonts w:ascii="Arial" w:hAnsi="Arial" w:cs="Arial"/>
          <w:sz w:val="28"/>
          <w:szCs w:val="28"/>
        </w:rPr>
      </w:pPr>
    </w:p>
    <w:p w14:paraId="27A29147" w14:textId="1E52EF1E" w:rsidR="00F73D03" w:rsidRDefault="00F73D03" w:rsidP="00481CA2">
      <w:pPr>
        <w:spacing w:after="0"/>
        <w:rPr>
          <w:rFonts w:ascii="Arial" w:hAnsi="Arial" w:cs="Arial"/>
          <w:sz w:val="28"/>
          <w:szCs w:val="28"/>
        </w:rPr>
      </w:pPr>
      <w:r>
        <w:rPr>
          <w:rFonts w:ascii="Arial" w:hAnsi="Arial" w:cs="Arial"/>
          <w:sz w:val="28"/>
          <w:szCs w:val="28"/>
        </w:rPr>
        <w:t xml:space="preserve">Just imagine the optics of lining Highway 69 for </w:t>
      </w:r>
      <w:r w:rsidR="001F1DC8">
        <w:rPr>
          <w:rFonts w:ascii="Arial" w:hAnsi="Arial" w:cs="Arial"/>
          <w:sz w:val="28"/>
          <w:szCs w:val="28"/>
        </w:rPr>
        <w:t>just about</w:t>
      </w:r>
      <w:r>
        <w:rPr>
          <w:rFonts w:ascii="Arial" w:hAnsi="Arial" w:cs="Arial"/>
          <w:sz w:val="28"/>
          <w:szCs w:val="28"/>
        </w:rPr>
        <w:t xml:space="preserve"> 2 miles!  What a sight and what a message that would send.  We have a professional videographer who will be filming and we hope to make it on the Rachael Maddow show, demonstrating that even relatively small towns </w:t>
      </w:r>
      <w:r w:rsidR="00233635">
        <w:rPr>
          <w:rFonts w:ascii="Arial" w:hAnsi="Arial" w:cs="Arial"/>
          <w:sz w:val="28"/>
          <w:szCs w:val="28"/>
        </w:rPr>
        <w:t xml:space="preserve">in rural areas </w:t>
      </w:r>
      <w:r>
        <w:rPr>
          <w:rFonts w:ascii="Arial" w:hAnsi="Arial" w:cs="Arial"/>
          <w:sz w:val="28"/>
          <w:szCs w:val="28"/>
        </w:rPr>
        <w:t>are representing.  Help us do that by heading to the west end of the event space</w:t>
      </w:r>
      <w:r w:rsidR="001F1DC8">
        <w:rPr>
          <w:rFonts w:ascii="Arial" w:hAnsi="Arial" w:cs="Arial"/>
          <w:sz w:val="28"/>
          <w:szCs w:val="28"/>
        </w:rPr>
        <w:t xml:space="preserve"> on Oct 18</w:t>
      </w:r>
      <w:r w:rsidR="001F1DC8" w:rsidRPr="001F1DC8">
        <w:rPr>
          <w:rFonts w:ascii="Arial" w:hAnsi="Arial" w:cs="Arial"/>
          <w:sz w:val="28"/>
          <w:szCs w:val="28"/>
          <w:vertAlign w:val="superscript"/>
        </w:rPr>
        <w:t>th</w:t>
      </w:r>
      <w:r>
        <w:rPr>
          <w:rFonts w:ascii="Arial" w:hAnsi="Arial" w:cs="Arial"/>
          <w:sz w:val="28"/>
          <w:szCs w:val="28"/>
        </w:rPr>
        <w:t>.</w:t>
      </w:r>
    </w:p>
    <w:p w14:paraId="1C9D12B5" w14:textId="77777777" w:rsidR="00F73D03" w:rsidRDefault="00F73D03" w:rsidP="00481CA2">
      <w:pPr>
        <w:spacing w:after="0"/>
        <w:rPr>
          <w:rFonts w:ascii="Arial" w:hAnsi="Arial" w:cs="Arial"/>
          <w:sz w:val="28"/>
          <w:szCs w:val="28"/>
        </w:rPr>
      </w:pPr>
    </w:p>
    <w:p w14:paraId="3F485D6A" w14:textId="77777777" w:rsidR="00F73D03" w:rsidRDefault="00F73D03" w:rsidP="00481CA2">
      <w:pPr>
        <w:spacing w:after="0"/>
        <w:rPr>
          <w:rFonts w:ascii="Arial" w:hAnsi="Arial" w:cs="Arial"/>
          <w:sz w:val="28"/>
          <w:szCs w:val="28"/>
        </w:rPr>
      </w:pPr>
    </w:p>
    <w:p w14:paraId="201AB89D" w14:textId="77777777" w:rsidR="00F73D03" w:rsidRDefault="00F73D03" w:rsidP="00481CA2">
      <w:pPr>
        <w:spacing w:after="0"/>
        <w:rPr>
          <w:rFonts w:ascii="Arial" w:hAnsi="Arial" w:cs="Arial"/>
          <w:sz w:val="28"/>
          <w:szCs w:val="28"/>
        </w:rPr>
      </w:pPr>
    </w:p>
    <w:p w14:paraId="36C74632" w14:textId="011F5DD4" w:rsidR="00F73D03" w:rsidRPr="00481CA2" w:rsidRDefault="001F1DC8" w:rsidP="00481CA2">
      <w:pPr>
        <w:spacing w:after="0"/>
        <w:rPr>
          <w:rFonts w:ascii="Arial" w:hAnsi="Arial" w:cs="Arial"/>
          <w:sz w:val="28"/>
          <w:szCs w:val="28"/>
        </w:rPr>
      </w:pPr>
      <w:r>
        <w:rPr>
          <w:noProof/>
        </w:rPr>
        <w:lastRenderedPageBreak/>
        <w:drawing>
          <wp:anchor distT="0" distB="0" distL="114300" distR="114300" simplePos="0" relativeHeight="251659264" behindDoc="0" locked="0" layoutInCell="1" allowOverlap="1" wp14:anchorId="056258A9" wp14:editId="0D498300">
            <wp:simplePos x="0" y="0"/>
            <wp:positionH relativeFrom="column">
              <wp:posOffset>0</wp:posOffset>
            </wp:positionH>
            <wp:positionV relativeFrom="paragraph">
              <wp:posOffset>3644900</wp:posOffset>
            </wp:positionV>
            <wp:extent cx="6858000" cy="5775325"/>
            <wp:effectExtent l="0" t="0" r="0" b="0"/>
            <wp:wrapThrough wrapText="bothSides">
              <wp:wrapPolygon edited="0">
                <wp:start x="0" y="0"/>
                <wp:lineTo x="0" y="21517"/>
                <wp:lineTo x="21540" y="21517"/>
                <wp:lineTo x="21540" y="0"/>
                <wp:lineTo x="0" y="0"/>
              </wp:wrapPolygon>
            </wp:wrapThrough>
            <wp:docPr id="669160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577532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6C44CE2E" wp14:editId="2B5F3B59">
            <wp:simplePos x="0" y="0"/>
            <wp:positionH relativeFrom="margin">
              <wp:align>left</wp:align>
            </wp:positionH>
            <wp:positionV relativeFrom="paragraph">
              <wp:posOffset>0</wp:posOffset>
            </wp:positionV>
            <wp:extent cx="6794500" cy="3407410"/>
            <wp:effectExtent l="0" t="0" r="6350" b="2540"/>
            <wp:wrapThrough wrapText="bothSides">
              <wp:wrapPolygon edited="0">
                <wp:start x="0" y="0"/>
                <wp:lineTo x="0" y="21495"/>
                <wp:lineTo x="21560" y="21495"/>
                <wp:lineTo x="21560" y="0"/>
                <wp:lineTo x="0" y="0"/>
              </wp:wrapPolygon>
            </wp:wrapThrough>
            <wp:docPr id="2081669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94500" cy="34074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73D03" w:rsidRPr="00481CA2" w:rsidSect="001F1DC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47CBD"/>
    <w:multiLevelType w:val="multilevel"/>
    <w:tmpl w:val="5432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50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A2"/>
    <w:rsid w:val="00002C00"/>
    <w:rsid w:val="00023FAE"/>
    <w:rsid w:val="00101BC3"/>
    <w:rsid w:val="001A1CC2"/>
    <w:rsid w:val="001F1DC8"/>
    <w:rsid w:val="00233635"/>
    <w:rsid w:val="003D0F2F"/>
    <w:rsid w:val="00481CA2"/>
    <w:rsid w:val="008E4CA5"/>
    <w:rsid w:val="00903162"/>
    <w:rsid w:val="00A47CD8"/>
    <w:rsid w:val="00BF68E0"/>
    <w:rsid w:val="00DD5BF9"/>
    <w:rsid w:val="00EA2198"/>
    <w:rsid w:val="00EE720E"/>
    <w:rsid w:val="00F7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E3FB"/>
  <w15:chartTrackingRefBased/>
  <w15:docId w15:val="{4E38FB93-2FBF-43E3-8221-E989832D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C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1C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1C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1C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1C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1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C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1C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1C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1C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1C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1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CA2"/>
    <w:rPr>
      <w:rFonts w:eastAsiaTheme="majorEastAsia" w:cstheme="majorBidi"/>
      <w:color w:val="272727" w:themeColor="text1" w:themeTint="D8"/>
    </w:rPr>
  </w:style>
  <w:style w:type="paragraph" w:styleId="Title">
    <w:name w:val="Title"/>
    <w:basedOn w:val="Normal"/>
    <w:next w:val="Normal"/>
    <w:link w:val="TitleChar"/>
    <w:uiPriority w:val="10"/>
    <w:qFormat/>
    <w:rsid w:val="00481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CA2"/>
    <w:pPr>
      <w:spacing w:before="160"/>
      <w:jc w:val="center"/>
    </w:pPr>
    <w:rPr>
      <w:i/>
      <w:iCs/>
      <w:color w:val="404040" w:themeColor="text1" w:themeTint="BF"/>
    </w:rPr>
  </w:style>
  <w:style w:type="character" w:customStyle="1" w:styleId="QuoteChar">
    <w:name w:val="Quote Char"/>
    <w:basedOn w:val="DefaultParagraphFont"/>
    <w:link w:val="Quote"/>
    <w:uiPriority w:val="29"/>
    <w:rsid w:val="00481CA2"/>
    <w:rPr>
      <w:i/>
      <w:iCs/>
      <w:color w:val="404040" w:themeColor="text1" w:themeTint="BF"/>
    </w:rPr>
  </w:style>
  <w:style w:type="paragraph" w:styleId="ListParagraph">
    <w:name w:val="List Paragraph"/>
    <w:basedOn w:val="Normal"/>
    <w:uiPriority w:val="34"/>
    <w:qFormat/>
    <w:rsid w:val="00481CA2"/>
    <w:pPr>
      <w:ind w:left="720"/>
      <w:contextualSpacing/>
    </w:pPr>
  </w:style>
  <w:style w:type="character" w:styleId="IntenseEmphasis">
    <w:name w:val="Intense Emphasis"/>
    <w:basedOn w:val="DefaultParagraphFont"/>
    <w:uiPriority w:val="21"/>
    <w:qFormat/>
    <w:rsid w:val="00481CA2"/>
    <w:rPr>
      <w:i/>
      <w:iCs/>
      <w:color w:val="2F5496" w:themeColor="accent1" w:themeShade="BF"/>
    </w:rPr>
  </w:style>
  <w:style w:type="paragraph" w:styleId="IntenseQuote">
    <w:name w:val="Intense Quote"/>
    <w:basedOn w:val="Normal"/>
    <w:next w:val="Normal"/>
    <w:link w:val="IntenseQuoteChar"/>
    <w:uiPriority w:val="30"/>
    <w:qFormat/>
    <w:rsid w:val="00481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1CA2"/>
    <w:rPr>
      <w:i/>
      <w:iCs/>
      <w:color w:val="2F5496" w:themeColor="accent1" w:themeShade="BF"/>
    </w:rPr>
  </w:style>
  <w:style w:type="character" w:styleId="IntenseReference">
    <w:name w:val="Intense Reference"/>
    <w:basedOn w:val="DefaultParagraphFont"/>
    <w:uiPriority w:val="32"/>
    <w:qFormat/>
    <w:rsid w:val="00481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Molinaro</dc:creator>
  <cp:keywords/>
  <dc:description/>
  <cp:lastModifiedBy>Laura Molinaro</cp:lastModifiedBy>
  <cp:revision>5</cp:revision>
  <dcterms:created xsi:type="dcterms:W3CDTF">2025-10-15T03:45:00Z</dcterms:created>
  <dcterms:modified xsi:type="dcterms:W3CDTF">2025-10-15T14:11:00Z</dcterms:modified>
</cp:coreProperties>
</file>